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B64D6" w:rsidRDefault="0000569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Re: Protecting everyone from homelessness during the COVID-19 crisis and beyond.</w:t>
      </w:r>
    </w:p>
    <w:p w14:paraId="00000002" w14:textId="77777777" w:rsidR="00BB64D6" w:rsidRDefault="0000569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3" w14:textId="77777777" w:rsidR="00BB64D6" w:rsidRDefault="0000569C">
      <w:pPr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</w:rPr>
        <w:t>Dear</w:t>
      </w:r>
      <w:r>
        <w:rPr>
          <w:rFonts w:ascii="Calibri" w:eastAsia="Calibri" w:hAnsi="Calibri" w:cs="Calibri"/>
          <w:sz w:val="24"/>
          <w:szCs w:val="24"/>
          <w:highlight w:val="yellow"/>
        </w:rPr>
        <w:t xml:space="preserve"> [Council Leader] and [Housing/Migration Cabinet Members],</w:t>
      </w:r>
    </w:p>
    <w:p w14:paraId="00000004" w14:textId="77777777" w:rsidR="00BB64D6" w:rsidRDefault="0000569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5" w14:textId="77777777" w:rsidR="00BB64D6" w:rsidRDefault="0000569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 an </w:t>
      </w:r>
      <w:proofErr w:type="spellStart"/>
      <w:r>
        <w:rPr>
          <w:rFonts w:ascii="Calibri" w:eastAsia="Calibri" w:hAnsi="Calibri" w:cs="Calibri"/>
          <w:sz w:val="24"/>
          <w:szCs w:val="24"/>
        </w:rPr>
        <w:t>organisation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that [</w:t>
      </w:r>
      <w:r>
        <w:rPr>
          <w:rFonts w:ascii="Calibri" w:eastAsia="Calibri" w:hAnsi="Calibri" w:cs="Calibri"/>
          <w:sz w:val="24"/>
          <w:szCs w:val="24"/>
          <w:highlight w:val="yellow"/>
        </w:rPr>
        <w:t>brief description of your work]</w:t>
      </w:r>
      <w:r>
        <w:rPr>
          <w:rFonts w:ascii="Calibri" w:eastAsia="Calibri" w:hAnsi="Calibri" w:cs="Calibri"/>
          <w:sz w:val="24"/>
          <w:szCs w:val="24"/>
        </w:rPr>
        <w:t>, we are writing to request your support in calling for greater protections against homelessness for people who have sought sanctuary in the UK.</w:t>
      </w:r>
    </w:p>
    <w:p w14:paraId="00000006" w14:textId="77777777" w:rsidR="00BB64D6" w:rsidRDefault="00BB64D6">
      <w:pPr>
        <w:rPr>
          <w:rFonts w:ascii="Calibri" w:eastAsia="Calibri" w:hAnsi="Calibri" w:cs="Calibri"/>
          <w:sz w:val="24"/>
          <w:szCs w:val="24"/>
        </w:rPr>
      </w:pPr>
    </w:p>
    <w:p w14:paraId="00000007" w14:textId="77777777" w:rsidR="00BB64D6" w:rsidRDefault="0000569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 are extremely concerned about the Home Office’s recent decision to </w:t>
      </w:r>
      <w:hyperlink r:id="rId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resume eviction proceedings for those who have been refused asylum</w:t>
        </w:r>
      </w:hyperlink>
      <w:r>
        <w:rPr>
          <w:rFonts w:ascii="Calibri" w:eastAsia="Calibri" w:hAnsi="Calibri" w:cs="Calibri"/>
          <w:sz w:val="24"/>
          <w:szCs w:val="24"/>
        </w:rPr>
        <w:t>. Without immediate action, people across our communities could be forced into street hom</w:t>
      </w:r>
      <w:r>
        <w:rPr>
          <w:rFonts w:ascii="Calibri" w:eastAsia="Calibri" w:hAnsi="Calibri" w:cs="Calibri"/>
          <w:sz w:val="24"/>
          <w:szCs w:val="24"/>
        </w:rPr>
        <w:t xml:space="preserve">elessness and destitution in a matter of days and weeks; </w:t>
      </w:r>
      <w:r>
        <w:rPr>
          <w:rFonts w:ascii="Calibri" w:eastAsia="Calibri" w:hAnsi="Calibri" w:cs="Calibri"/>
          <w:sz w:val="24"/>
          <w:szCs w:val="24"/>
          <w:highlight w:val="yellow"/>
        </w:rPr>
        <w:t xml:space="preserve">[include if applicable: we have already seen people receiving as little as X </w:t>
      </w:r>
      <w:proofErr w:type="spellStart"/>
      <w:r>
        <w:rPr>
          <w:rFonts w:ascii="Calibri" w:eastAsia="Calibri" w:hAnsi="Calibri" w:cs="Calibri"/>
          <w:sz w:val="24"/>
          <w:szCs w:val="24"/>
          <w:highlight w:val="yellow"/>
        </w:rPr>
        <w:t>day’s notice</w:t>
      </w:r>
      <w:proofErr w:type="spellEnd"/>
      <w:r>
        <w:rPr>
          <w:rFonts w:ascii="Calibri" w:eastAsia="Calibri" w:hAnsi="Calibri" w:cs="Calibri"/>
          <w:sz w:val="24"/>
          <w:szCs w:val="24"/>
          <w:highlight w:val="yellow"/>
        </w:rPr>
        <w:t xml:space="preserve"> to leave their accommodation]</w:t>
      </w:r>
      <w:r>
        <w:rPr>
          <w:rFonts w:ascii="Calibri" w:eastAsia="Calibri" w:hAnsi="Calibri" w:cs="Calibri"/>
          <w:sz w:val="24"/>
          <w:szCs w:val="24"/>
        </w:rPr>
        <w:t>. This would not be acceptable under normal circumstances, but in the context of</w:t>
      </w:r>
      <w:r>
        <w:rPr>
          <w:rFonts w:ascii="Calibri" w:eastAsia="Calibri" w:hAnsi="Calibri" w:cs="Calibri"/>
          <w:sz w:val="24"/>
          <w:szCs w:val="24"/>
        </w:rPr>
        <w:t xml:space="preserve"> rising COVID infection rates across the UK, it is clearly unsafe and irresponsible. </w:t>
      </w:r>
    </w:p>
    <w:p w14:paraId="00000008" w14:textId="77777777" w:rsidR="00BB64D6" w:rsidRDefault="00BB64D6">
      <w:pPr>
        <w:rPr>
          <w:rFonts w:ascii="Calibri" w:eastAsia="Calibri" w:hAnsi="Calibri" w:cs="Calibri"/>
          <w:sz w:val="24"/>
          <w:szCs w:val="24"/>
        </w:rPr>
      </w:pPr>
    </w:p>
    <w:p w14:paraId="00000009" w14:textId="77777777" w:rsidR="00BB64D6" w:rsidRDefault="0000569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Unlike those who have been granted asylum, people who have been refused asylum have no recourse to public funds and are left with very few options. Through our work in </w:t>
      </w:r>
      <w:r>
        <w:rPr>
          <w:rFonts w:ascii="Calibri" w:eastAsia="Calibri" w:hAnsi="Calibri" w:cs="Calibri"/>
          <w:sz w:val="24"/>
          <w:szCs w:val="24"/>
          <w:highlight w:val="yellow"/>
        </w:rPr>
        <w:t>[</w:t>
      </w:r>
      <w:r>
        <w:rPr>
          <w:rFonts w:ascii="Calibri" w:eastAsia="Calibri" w:hAnsi="Calibri" w:cs="Calibri"/>
          <w:sz w:val="24"/>
          <w:szCs w:val="24"/>
          <w:highlight w:val="yellow"/>
        </w:rPr>
        <w:t>X local area]</w:t>
      </w:r>
      <w:r>
        <w:rPr>
          <w:rFonts w:ascii="Calibri" w:eastAsia="Calibri" w:hAnsi="Calibri" w:cs="Calibri"/>
          <w:sz w:val="24"/>
          <w:szCs w:val="24"/>
        </w:rPr>
        <w:t>, we have seen the terrible impact of enforced destitution and homelessness. [</w:t>
      </w:r>
      <w:r>
        <w:rPr>
          <w:rFonts w:ascii="Calibri" w:eastAsia="Calibri" w:hAnsi="Calibri" w:cs="Calibri"/>
          <w:sz w:val="24"/>
          <w:szCs w:val="24"/>
          <w:highlight w:val="yellow"/>
        </w:rPr>
        <w:t xml:space="preserve">You could include here a few lines about your work, potentially including a case study or testimonial that demonstrates the impact of destitution.] </w:t>
      </w:r>
      <w:r>
        <w:rPr>
          <w:rFonts w:ascii="Calibri" w:eastAsia="Calibri" w:hAnsi="Calibri" w:cs="Calibri"/>
          <w:sz w:val="24"/>
          <w:szCs w:val="24"/>
        </w:rPr>
        <w:t>That people are n</w:t>
      </w:r>
      <w:r>
        <w:rPr>
          <w:rFonts w:ascii="Calibri" w:eastAsia="Calibri" w:hAnsi="Calibri" w:cs="Calibri"/>
          <w:sz w:val="24"/>
          <w:szCs w:val="24"/>
        </w:rPr>
        <w:t xml:space="preserve">ow facing this situation </w:t>
      </w:r>
      <w:proofErr w:type="gramStart"/>
      <w:r>
        <w:rPr>
          <w:rFonts w:ascii="Calibri" w:eastAsia="Calibri" w:hAnsi="Calibri" w:cs="Calibri"/>
          <w:sz w:val="24"/>
          <w:szCs w:val="24"/>
        </w:rPr>
        <w:t>in the midst of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 public health crisis is profoundly dangerous.</w:t>
      </w:r>
    </w:p>
    <w:p w14:paraId="0000000A" w14:textId="77777777" w:rsidR="00BB64D6" w:rsidRDefault="00BB64D6">
      <w:pPr>
        <w:rPr>
          <w:rFonts w:ascii="Calibri" w:eastAsia="Calibri" w:hAnsi="Calibri" w:cs="Calibri"/>
          <w:sz w:val="24"/>
          <w:szCs w:val="24"/>
        </w:rPr>
      </w:pPr>
    </w:p>
    <w:p w14:paraId="0000000B" w14:textId="77777777" w:rsidR="00BB64D6" w:rsidRDefault="0000569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 know this </w:t>
      </w:r>
      <w:proofErr w:type="gramStart"/>
      <w:r>
        <w:rPr>
          <w:rFonts w:ascii="Calibri" w:eastAsia="Calibri" w:hAnsi="Calibri" w:cs="Calibri"/>
          <w:sz w:val="24"/>
          <w:szCs w:val="24"/>
        </w:rPr>
        <w:t>isn’t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 only option. In response to the threat of coronavirus, the UK and devolved governments, and local authorities made important changes to prevent</w:t>
      </w:r>
      <w:r>
        <w:rPr>
          <w:rFonts w:ascii="Calibri" w:eastAsia="Calibri" w:hAnsi="Calibri" w:cs="Calibri"/>
          <w:sz w:val="24"/>
          <w:szCs w:val="24"/>
        </w:rPr>
        <w:t xml:space="preserve"> homelessness. These included the suspension of evictions from asylum accommodation and the directive to provide homeless people with emergency accommodation, including those with NRPF.  We </w:t>
      </w:r>
      <w:proofErr w:type="spellStart"/>
      <w:r>
        <w:rPr>
          <w:rFonts w:ascii="Calibri" w:eastAsia="Calibri" w:hAnsi="Calibri" w:cs="Calibri"/>
          <w:sz w:val="24"/>
          <w:szCs w:val="24"/>
        </w:rPr>
        <w:t>recognise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value </w:t>
      </w:r>
      <w:r>
        <w:rPr>
          <w:rFonts w:ascii="Calibri" w:eastAsia="Calibri" w:hAnsi="Calibri" w:cs="Calibri"/>
          <w:sz w:val="24"/>
          <w:szCs w:val="24"/>
          <w:highlight w:val="yellow"/>
        </w:rPr>
        <w:t xml:space="preserve">[X Local </w:t>
      </w:r>
      <w:proofErr w:type="gramStart"/>
      <w:r>
        <w:rPr>
          <w:rFonts w:ascii="Calibri" w:eastAsia="Calibri" w:hAnsi="Calibri" w:cs="Calibri"/>
          <w:sz w:val="24"/>
          <w:szCs w:val="24"/>
          <w:highlight w:val="yellow"/>
        </w:rPr>
        <w:t xml:space="preserve">Authority’s] </w:t>
      </w:r>
      <w:r>
        <w:rPr>
          <w:rFonts w:ascii="Calibri" w:eastAsia="Calibri" w:hAnsi="Calibri" w:cs="Calibri"/>
          <w:sz w:val="24"/>
          <w:szCs w:val="24"/>
        </w:rPr>
        <w:t xml:space="preserve"> efforts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to keep all mem</w:t>
      </w:r>
      <w:r>
        <w:rPr>
          <w:rFonts w:ascii="Calibri" w:eastAsia="Calibri" w:hAnsi="Calibri" w:cs="Calibri"/>
          <w:sz w:val="24"/>
          <w:szCs w:val="24"/>
        </w:rPr>
        <w:t xml:space="preserve">bers of their communities, regardless of immigration status, safe and housed during the COVID-19 pandemic. </w:t>
      </w:r>
    </w:p>
    <w:p w14:paraId="0000000C" w14:textId="77777777" w:rsidR="00BB64D6" w:rsidRDefault="00BB64D6">
      <w:pPr>
        <w:rPr>
          <w:rFonts w:ascii="Calibri" w:eastAsia="Calibri" w:hAnsi="Calibri" w:cs="Calibri"/>
          <w:sz w:val="24"/>
          <w:szCs w:val="24"/>
        </w:rPr>
      </w:pPr>
    </w:p>
    <w:p w14:paraId="0000000D" w14:textId="77777777" w:rsidR="00BB64D6" w:rsidRDefault="0000569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Having made this vital progress, we cannot now return to a business as usual in which people routinely face homelessness and destitution. </w:t>
      </w:r>
      <w:r>
        <w:rPr>
          <w:rFonts w:ascii="Calibri" w:eastAsia="Calibri" w:hAnsi="Calibri" w:cs="Calibri"/>
          <w:b/>
          <w:sz w:val="24"/>
          <w:szCs w:val="24"/>
        </w:rPr>
        <w:t>As an urg</w:t>
      </w:r>
      <w:r>
        <w:rPr>
          <w:rFonts w:ascii="Calibri" w:eastAsia="Calibri" w:hAnsi="Calibri" w:cs="Calibri"/>
          <w:b/>
          <w:sz w:val="24"/>
          <w:szCs w:val="24"/>
        </w:rPr>
        <w:t>ent measure, the Home Office must halt their plans to resume evictions for people who have been refused asylum.</w:t>
      </w:r>
      <w:r>
        <w:rPr>
          <w:rFonts w:ascii="Calibri" w:eastAsia="Calibri" w:hAnsi="Calibri" w:cs="Calibri"/>
          <w:sz w:val="24"/>
          <w:szCs w:val="24"/>
        </w:rPr>
        <w:t xml:space="preserve"> In light of rising COVID infection rates, and at a time when voluntary and statutory services are under intense and increasing strain, it is cle</w:t>
      </w:r>
      <w:r>
        <w:rPr>
          <w:rFonts w:ascii="Calibri" w:eastAsia="Calibri" w:hAnsi="Calibri" w:cs="Calibri"/>
          <w:sz w:val="24"/>
          <w:szCs w:val="24"/>
        </w:rPr>
        <w:t xml:space="preserve">ar that this is the only sensible course of action in the interests of the safety of people seeking asylum and public health. </w:t>
      </w:r>
    </w:p>
    <w:p w14:paraId="0000000E" w14:textId="77777777" w:rsidR="00BB64D6" w:rsidRDefault="0000569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F" w14:textId="77777777" w:rsidR="00BB64D6" w:rsidRDefault="0000569C">
      <w:pPr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We are therefore requesting that </w:t>
      </w:r>
      <w:r>
        <w:rPr>
          <w:rFonts w:ascii="Calibri" w:eastAsia="Calibri" w:hAnsi="Calibri" w:cs="Calibri"/>
          <w:b/>
          <w:sz w:val="24"/>
          <w:szCs w:val="24"/>
          <w:highlight w:val="yellow"/>
        </w:rPr>
        <w:t>[X Local Authority]</w:t>
      </w:r>
      <w:r>
        <w:rPr>
          <w:rFonts w:ascii="Calibri" w:eastAsia="Calibri" w:hAnsi="Calibri" w:cs="Calibri"/>
          <w:b/>
          <w:sz w:val="24"/>
          <w:szCs w:val="24"/>
        </w:rPr>
        <w:t xml:space="preserve"> writes urgently to the Home Secretary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Priti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Patel MP, copying in the Secre</w:t>
      </w:r>
      <w:r>
        <w:rPr>
          <w:rFonts w:ascii="Calibri" w:eastAsia="Calibri" w:hAnsi="Calibri" w:cs="Calibri"/>
          <w:b/>
          <w:sz w:val="24"/>
          <w:szCs w:val="24"/>
        </w:rPr>
        <w:t xml:space="preserve">tary of State for the Ministry of Housing and Local Government Robert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Jenrick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MP, to ask them to immediately halt their plans to resume evictions from asylum accommodation </w:t>
      </w:r>
      <w:r>
        <w:rPr>
          <w:rFonts w:ascii="Calibri" w:eastAsia="Calibri" w:hAnsi="Calibri" w:cs="Calibri"/>
          <w:b/>
          <w:sz w:val="24"/>
          <w:szCs w:val="24"/>
          <w:highlight w:val="yellow"/>
        </w:rPr>
        <w:t>[change this to ‘further extend protections from evictions’ if you are in Scotland a</w:t>
      </w:r>
      <w:r>
        <w:rPr>
          <w:rFonts w:ascii="Calibri" w:eastAsia="Calibri" w:hAnsi="Calibri" w:cs="Calibri"/>
          <w:b/>
          <w:sz w:val="24"/>
          <w:szCs w:val="24"/>
          <w:highlight w:val="yellow"/>
        </w:rPr>
        <w:t>nd Wales].</w:t>
      </w:r>
    </w:p>
    <w:p w14:paraId="00000010" w14:textId="77777777" w:rsidR="00BB64D6" w:rsidRDefault="00BB64D6">
      <w:pPr>
        <w:rPr>
          <w:rFonts w:ascii="Calibri" w:eastAsia="Calibri" w:hAnsi="Calibri" w:cs="Calibri"/>
          <w:sz w:val="24"/>
          <w:szCs w:val="24"/>
        </w:rPr>
      </w:pPr>
    </w:p>
    <w:p w14:paraId="00000011" w14:textId="77777777" w:rsidR="00BB64D6" w:rsidRDefault="0000569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we move forward, we are keen to continue working with you to address the longer-term measures and solutions needed to protect everyone from the threat of homelessness and COVID-19; we are ready to help</w:t>
      </w:r>
      <w:r>
        <w:rPr>
          <w:rFonts w:ascii="Calibri" w:eastAsia="Calibri" w:hAnsi="Calibri" w:cs="Calibri"/>
          <w:sz w:val="24"/>
          <w:szCs w:val="24"/>
          <w:highlight w:val="yellow"/>
        </w:rPr>
        <w:t xml:space="preserve"> [X Local Authority]</w:t>
      </w:r>
      <w:r>
        <w:rPr>
          <w:rFonts w:ascii="Calibri" w:eastAsia="Calibri" w:hAnsi="Calibri" w:cs="Calibri"/>
          <w:sz w:val="24"/>
          <w:szCs w:val="24"/>
        </w:rPr>
        <w:t xml:space="preserve"> with this challenge</w:t>
      </w:r>
      <w:r>
        <w:rPr>
          <w:rFonts w:ascii="Calibri" w:eastAsia="Calibri" w:hAnsi="Calibri" w:cs="Calibri"/>
          <w:sz w:val="24"/>
          <w:szCs w:val="24"/>
        </w:rPr>
        <w:t xml:space="preserve"> and would value the opportunity to meet with you to discuss this in more detail. </w:t>
      </w:r>
    </w:p>
    <w:p w14:paraId="00000012" w14:textId="77777777" w:rsidR="00BB64D6" w:rsidRDefault="00BB64D6">
      <w:pPr>
        <w:rPr>
          <w:rFonts w:ascii="Calibri" w:eastAsia="Calibri" w:hAnsi="Calibri" w:cs="Calibri"/>
          <w:sz w:val="24"/>
          <w:szCs w:val="24"/>
        </w:rPr>
      </w:pPr>
    </w:p>
    <w:p w14:paraId="00000013" w14:textId="77777777" w:rsidR="00BB64D6" w:rsidRDefault="0000569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However, for now, we urge you to </w:t>
      </w:r>
      <w:proofErr w:type="spellStart"/>
      <w:r>
        <w:rPr>
          <w:rFonts w:ascii="Calibri" w:eastAsia="Calibri" w:hAnsi="Calibri" w:cs="Calibri"/>
          <w:sz w:val="24"/>
          <w:szCs w:val="24"/>
        </w:rPr>
        <w:t>recognise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the critical need to suspend evictions into homelessness from asylum accommodation, and hope that you will take the action outlined above.</w:t>
      </w:r>
    </w:p>
    <w:p w14:paraId="00000014" w14:textId="77777777" w:rsidR="00BB64D6" w:rsidRDefault="00BB64D6">
      <w:pPr>
        <w:rPr>
          <w:rFonts w:ascii="Calibri" w:eastAsia="Calibri" w:hAnsi="Calibri" w:cs="Calibri"/>
          <w:sz w:val="24"/>
          <w:szCs w:val="24"/>
        </w:rPr>
      </w:pPr>
    </w:p>
    <w:p w14:paraId="00000015" w14:textId="77777777" w:rsidR="00BB64D6" w:rsidRDefault="0000569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let us know if you have any questions, and we look forward to hear</w:t>
      </w:r>
      <w:r>
        <w:rPr>
          <w:rFonts w:ascii="Calibri" w:eastAsia="Calibri" w:hAnsi="Calibri" w:cs="Calibri"/>
          <w:sz w:val="24"/>
          <w:szCs w:val="24"/>
        </w:rPr>
        <w:t>ing from you.</w:t>
      </w:r>
    </w:p>
    <w:p w14:paraId="00000016" w14:textId="77777777" w:rsidR="00BB64D6" w:rsidRDefault="00BB64D6">
      <w:pPr>
        <w:rPr>
          <w:rFonts w:ascii="Calibri" w:eastAsia="Calibri" w:hAnsi="Calibri" w:cs="Calibri"/>
          <w:sz w:val="24"/>
          <w:szCs w:val="24"/>
        </w:rPr>
      </w:pPr>
    </w:p>
    <w:p w14:paraId="00000017" w14:textId="77777777" w:rsidR="00BB64D6" w:rsidRDefault="0000569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Yours,</w:t>
      </w:r>
    </w:p>
    <w:p w14:paraId="00000018" w14:textId="77777777" w:rsidR="00BB64D6" w:rsidRDefault="00BB64D6">
      <w:pPr>
        <w:rPr>
          <w:rFonts w:ascii="Calibri" w:eastAsia="Calibri" w:hAnsi="Calibri" w:cs="Calibri"/>
          <w:sz w:val="24"/>
          <w:szCs w:val="24"/>
        </w:rPr>
      </w:pPr>
    </w:p>
    <w:p w14:paraId="00000019" w14:textId="77777777" w:rsidR="00BB64D6" w:rsidRDefault="00BB64D6">
      <w:pPr>
        <w:rPr>
          <w:rFonts w:ascii="Calibri" w:eastAsia="Calibri" w:hAnsi="Calibri" w:cs="Calibri"/>
          <w:sz w:val="24"/>
          <w:szCs w:val="24"/>
        </w:rPr>
      </w:pPr>
    </w:p>
    <w:sectPr w:rsidR="00BB64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D6"/>
    <w:rsid w:val="0000569C"/>
    <w:rsid w:val="00B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51347-CD59-40B3-A397-25313D0F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dependent.co.uk/news/uk/home-news/asylum-seekers-evictions-home-office-coronavirus-second-wave-b48606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Jennifer Laws</cp:lastModifiedBy>
  <cp:revision>2</cp:revision>
  <dcterms:created xsi:type="dcterms:W3CDTF">2020-09-24T08:48:00Z</dcterms:created>
  <dcterms:modified xsi:type="dcterms:W3CDTF">2020-09-24T08:48:00Z</dcterms:modified>
</cp:coreProperties>
</file>